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pt" o:ole="" fillcolor="window">
            <v:imagedata r:id="rId5" o:title=""/>
          </v:shape>
          <o:OLEObject Type="Embed" ProgID="PBrush" ShapeID="_x0000_i1025" DrawAspect="Content" ObjectID="_1824278195" r:id="rId6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A1E7E" w:rsidP="006C13C7">
      <w:pPr>
        <w:pStyle w:val="2"/>
      </w:pPr>
      <w:r>
        <w:t>Х</w:t>
      </w:r>
      <w:r w:rsidR="00ED2056">
        <w:t>Х</w:t>
      </w:r>
      <w:r w:rsidR="00D026EC">
        <w:t>І</w:t>
      </w:r>
      <w:r w:rsidR="006C13C7">
        <w:t xml:space="preserve">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955092">
        <w:t>72</w:t>
      </w:r>
      <w:r>
        <w:t>-</w:t>
      </w:r>
      <w:r w:rsidR="00D026EC">
        <w:t>2</w:t>
      </w:r>
      <w:r w:rsidR="00ED2056">
        <w:t>1</w:t>
      </w:r>
      <w:r>
        <w:t>/</w:t>
      </w:r>
      <w:r w:rsidRPr="002B7AC8">
        <w:t>2</w:t>
      </w:r>
      <w:r w:rsidR="00ED2056">
        <w:t>5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ED2056" w:rsidP="00ED2056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жовтня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="006C13C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9050A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6096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="00955092" w:rsidRPr="00955092">
        <w:rPr>
          <w:rFonts w:ascii="Times New Roman" w:hAnsi="Times New Roman" w:hint="eastAsia"/>
          <w:b/>
          <w:szCs w:val="28"/>
        </w:rPr>
        <w:t>виконання</w:t>
      </w:r>
      <w:r w:rsidR="00955092" w:rsidRPr="00955092">
        <w:rPr>
          <w:rFonts w:ascii="Times New Roman" w:hAnsi="Times New Roman"/>
          <w:b/>
          <w:szCs w:val="28"/>
        </w:rPr>
        <w:t xml:space="preserve"> </w:t>
      </w:r>
      <w:r w:rsidR="00955092" w:rsidRPr="00955092">
        <w:rPr>
          <w:rFonts w:ascii="Times New Roman" w:hAnsi="Times New Roman" w:hint="eastAsia"/>
          <w:b/>
          <w:szCs w:val="28"/>
        </w:rPr>
        <w:t>обласного</w:t>
      </w:r>
      <w:r w:rsidR="00955092" w:rsidRPr="00955092">
        <w:rPr>
          <w:rFonts w:ascii="Times New Roman" w:hAnsi="Times New Roman"/>
          <w:b/>
          <w:szCs w:val="28"/>
        </w:rPr>
        <w:t xml:space="preserve"> </w:t>
      </w:r>
      <w:r w:rsidR="00955092" w:rsidRPr="00955092">
        <w:rPr>
          <w:rFonts w:ascii="Times New Roman" w:hAnsi="Times New Roman" w:hint="eastAsia"/>
          <w:b/>
          <w:szCs w:val="28"/>
        </w:rPr>
        <w:t>бюджету</w:t>
      </w:r>
      <w:r w:rsidR="00955092" w:rsidRPr="00955092">
        <w:rPr>
          <w:rFonts w:ascii="Times New Roman" w:hAnsi="Times New Roman"/>
          <w:b/>
          <w:szCs w:val="28"/>
        </w:rPr>
        <w:t xml:space="preserve"> </w:t>
      </w:r>
      <w:r w:rsidR="00955092" w:rsidRPr="00955092">
        <w:rPr>
          <w:rFonts w:ascii="Times New Roman" w:hAnsi="Times New Roman" w:hint="eastAsia"/>
          <w:b/>
          <w:szCs w:val="28"/>
        </w:rPr>
        <w:t>Чернівецької</w:t>
      </w:r>
      <w:r w:rsidR="00955092" w:rsidRPr="00955092">
        <w:rPr>
          <w:rFonts w:ascii="Times New Roman" w:hAnsi="Times New Roman"/>
          <w:b/>
          <w:szCs w:val="28"/>
        </w:rPr>
        <w:t xml:space="preserve"> </w:t>
      </w:r>
      <w:r w:rsidR="00955092" w:rsidRPr="00955092">
        <w:rPr>
          <w:rFonts w:ascii="Times New Roman" w:hAnsi="Times New Roman" w:hint="eastAsia"/>
          <w:b/>
          <w:szCs w:val="28"/>
        </w:rPr>
        <w:t>області</w:t>
      </w:r>
      <w:r w:rsidR="00955092" w:rsidRPr="00955092">
        <w:rPr>
          <w:rFonts w:ascii="Times New Roman" w:hAnsi="Times New Roman"/>
          <w:b/>
          <w:szCs w:val="28"/>
        </w:rPr>
        <w:t xml:space="preserve"> </w:t>
      </w:r>
      <w:r w:rsidR="00955092" w:rsidRPr="00955092">
        <w:rPr>
          <w:rFonts w:ascii="Times New Roman" w:hAnsi="Times New Roman" w:hint="eastAsia"/>
          <w:b/>
          <w:szCs w:val="28"/>
        </w:rPr>
        <w:t>за</w:t>
      </w:r>
      <w:r w:rsidR="00955092" w:rsidRPr="00955092">
        <w:rPr>
          <w:rFonts w:ascii="Times New Roman" w:hAnsi="Times New Roman"/>
          <w:b/>
          <w:szCs w:val="28"/>
        </w:rPr>
        <w:t xml:space="preserve"> 2024 </w:t>
      </w:r>
      <w:r w:rsidR="00955092" w:rsidRPr="00955092">
        <w:rPr>
          <w:rFonts w:ascii="Times New Roman" w:hAnsi="Times New Roman" w:hint="eastAsia"/>
          <w:b/>
          <w:szCs w:val="28"/>
        </w:rPr>
        <w:t>рік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955092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color w:val="000000"/>
          <w:lang w:eastAsia="uk-UA" w:bidi="uk-UA"/>
        </w:rPr>
        <w:t>Керуючись частиною четвертою статті 80 Бюджетного кодексу України, пунктом 17 частини першої статті 43 і статтею 61 Закону України «Про місцеве самоврядування в Україні», розглянувши подання Чернівецької обласної державної адміністрації (обласної військової адміністрації)</w:t>
      </w:r>
      <w:r>
        <w:rPr>
          <w:rFonts w:asciiTheme="minorHAnsi" w:hAnsiTheme="minorHAnsi"/>
          <w:color w:val="000000"/>
          <w:lang w:eastAsia="uk-UA" w:bidi="uk-UA"/>
        </w:rPr>
        <w:t xml:space="preserve"> </w:t>
      </w:r>
      <w:r w:rsidR="00282CD0">
        <w:rPr>
          <w:rFonts w:ascii="Times New Roman" w:hAnsi="Times New Roman"/>
        </w:rPr>
        <w:t>від 2</w:t>
      </w:r>
      <w:r>
        <w:rPr>
          <w:rFonts w:ascii="Times New Roman" w:hAnsi="Times New Roman"/>
        </w:rPr>
        <w:t>4</w:t>
      </w:r>
      <w:r w:rsidR="00282CD0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="00282CD0">
        <w:rPr>
          <w:rFonts w:ascii="Times New Roman" w:hAnsi="Times New Roman"/>
        </w:rPr>
        <w:t>.2025 № 01.</w:t>
      </w:r>
      <w:r>
        <w:rPr>
          <w:rFonts w:ascii="Times New Roman" w:hAnsi="Times New Roman"/>
        </w:rPr>
        <w:t>1</w:t>
      </w:r>
      <w:r w:rsidR="00282CD0">
        <w:rPr>
          <w:rFonts w:ascii="Times New Roman" w:hAnsi="Times New Roman"/>
        </w:rPr>
        <w:t>2/18-</w:t>
      </w:r>
      <w:r>
        <w:rPr>
          <w:rFonts w:ascii="Times New Roman" w:hAnsi="Times New Roman"/>
        </w:rPr>
        <w:t>1193</w:t>
      </w:r>
      <w:r w:rsidR="00282CD0">
        <w:rPr>
          <w:rFonts w:ascii="Times New Roman" w:hAnsi="Times New Roman"/>
        </w:rPr>
        <w:t xml:space="preserve"> та беручи до уваги висновок постійної комісії обласної ради з питань бюджету від </w:t>
      </w:r>
      <w:r>
        <w:rPr>
          <w:rFonts w:ascii="Times New Roman" w:hAnsi="Times New Roman"/>
        </w:rPr>
        <w:t>27.03</w:t>
      </w:r>
      <w:r w:rsidR="00282CD0">
        <w:rPr>
          <w:rFonts w:ascii="Times New Roman" w:hAnsi="Times New Roman"/>
        </w:rPr>
        <w:t xml:space="preserve">.2025 № </w:t>
      </w:r>
      <w:r>
        <w:rPr>
          <w:rFonts w:ascii="Times New Roman" w:hAnsi="Times New Roman"/>
        </w:rPr>
        <w:t>12</w:t>
      </w:r>
      <w:r w:rsidR="00282CD0">
        <w:rPr>
          <w:rFonts w:ascii="Times New Roman" w:hAnsi="Times New Roman"/>
        </w:rPr>
        <w:t>/3</w:t>
      </w:r>
      <w:r>
        <w:rPr>
          <w:rFonts w:ascii="Times New Roman" w:hAnsi="Times New Roman"/>
        </w:rPr>
        <w:t>2</w:t>
      </w:r>
      <w:r w:rsidR="006C13C7" w:rsidRPr="00D04DE5">
        <w:rPr>
          <w:rFonts w:ascii="Times New Roman" w:hAnsi="Times New Roman"/>
        </w:rPr>
        <w:t>, обласна рада</w:t>
      </w:r>
    </w:p>
    <w:p w:rsidR="006C13C7" w:rsidRPr="00C8321A" w:rsidRDefault="006C13C7" w:rsidP="006C13C7">
      <w:pPr>
        <w:jc w:val="center"/>
        <w:rPr>
          <w:rFonts w:ascii="Times New Roman" w:hAnsi="Times New Roman"/>
          <w:b/>
          <w:szCs w:val="28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C8321A" w:rsidRDefault="006C13C7" w:rsidP="006C13C7">
      <w:pPr>
        <w:ind w:firstLine="720"/>
        <w:jc w:val="both"/>
        <w:rPr>
          <w:rFonts w:ascii="Times New Roman" w:hAnsi="Times New Roman"/>
          <w:szCs w:val="28"/>
        </w:rPr>
      </w:pPr>
    </w:p>
    <w:p w:rsidR="00955092" w:rsidRPr="00955092" w:rsidRDefault="00955092" w:rsidP="00955092">
      <w:pPr>
        <w:tabs>
          <w:tab w:val="left" w:pos="1134"/>
        </w:tabs>
        <w:ind w:firstLine="800"/>
        <w:jc w:val="both"/>
        <w:rPr>
          <w:rFonts w:ascii="Times New Roman" w:hAnsi="Times New Roman"/>
          <w:szCs w:val="28"/>
        </w:rPr>
      </w:pPr>
      <w:r w:rsidRPr="00955092">
        <w:rPr>
          <w:rFonts w:ascii="Times New Roman" w:hAnsi="Times New Roman"/>
          <w:szCs w:val="28"/>
        </w:rPr>
        <w:t>1.</w:t>
      </w:r>
      <w:r w:rsidRPr="00955092">
        <w:rPr>
          <w:rFonts w:ascii="Times New Roman" w:hAnsi="Times New Roman"/>
          <w:szCs w:val="28"/>
        </w:rPr>
        <w:tab/>
      </w:r>
      <w:r w:rsidRPr="00955092">
        <w:rPr>
          <w:rFonts w:ascii="Times New Roman" w:hAnsi="Times New Roman" w:hint="eastAsia"/>
          <w:szCs w:val="28"/>
        </w:rPr>
        <w:t>Затвердити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звіт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про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виконання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обласного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бюджету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Чернівецької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області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за</w:t>
      </w:r>
      <w:r w:rsidRPr="00955092">
        <w:rPr>
          <w:rFonts w:ascii="Times New Roman" w:hAnsi="Times New Roman"/>
          <w:szCs w:val="28"/>
        </w:rPr>
        <w:t xml:space="preserve"> 2024 </w:t>
      </w:r>
      <w:r w:rsidRPr="00955092">
        <w:rPr>
          <w:rFonts w:ascii="Times New Roman" w:hAnsi="Times New Roman" w:hint="eastAsia"/>
          <w:szCs w:val="28"/>
        </w:rPr>
        <w:t>рік</w:t>
      </w:r>
      <w:r w:rsidRPr="00955092">
        <w:rPr>
          <w:rFonts w:ascii="Times New Roman" w:hAnsi="Times New Roman"/>
          <w:szCs w:val="28"/>
        </w:rPr>
        <w:t>:</w:t>
      </w:r>
    </w:p>
    <w:p w:rsidR="00955092" w:rsidRPr="00955092" w:rsidRDefault="00955092" w:rsidP="00955092">
      <w:pPr>
        <w:tabs>
          <w:tab w:val="left" w:pos="1134"/>
        </w:tabs>
        <w:ind w:firstLine="800"/>
        <w:jc w:val="both"/>
        <w:rPr>
          <w:rFonts w:ascii="Times New Roman" w:hAnsi="Times New Roman"/>
          <w:szCs w:val="28"/>
        </w:rPr>
      </w:pPr>
      <w:r w:rsidRPr="00955092">
        <w:rPr>
          <w:rFonts w:ascii="Times New Roman" w:hAnsi="Times New Roman" w:hint="eastAsia"/>
          <w:szCs w:val="28"/>
        </w:rPr>
        <w:t>за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доходами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у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сумі</w:t>
      </w:r>
      <w:r w:rsidRPr="00955092">
        <w:rPr>
          <w:rFonts w:ascii="Times New Roman" w:hAnsi="Times New Roman"/>
          <w:szCs w:val="28"/>
        </w:rPr>
        <w:t xml:space="preserve"> 2 </w:t>
      </w:r>
      <w:proofErr w:type="spellStart"/>
      <w:r w:rsidRPr="00955092">
        <w:rPr>
          <w:rFonts w:ascii="Times New Roman" w:hAnsi="Times New Roman" w:hint="eastAsia"/>
          <w:szCs w:val="28"/>
        </w:rPr>
        <w:t>млрд</w:t>
      </w:r>
      <w:proofErr w:type="spellEnd"/>
      <w:r w:rsidRPr="00955092">
        <w:rPr>
          <w:rFonts w:ascii="Times New Roman" w:hAnsi="Times New Roman"/>
          <w:szCs w:val="28"/>
        </w:rPr>
        <w:t xml:space="preserve"> 49 </w:t>
      </w:r>
      <w:proofErr w:type="spellStart"/>
      <w:r w:rsidRPr="00955092">
        <w:rPr>
          <w:rFonts w:ascii="Times New Roman" w:hAnsi="Times New Roman" w:hint="eastAsia"/>
          <w:szCs w:val="28"/>
        </w:rPr>
        <w:t>млн</w:t>
      </w:r>
      <w:proofErr w:type="spellEnd"/>
      <w:r w:rsidRPr="00955092">
        <w:rPr>
          <w:rFonts w:ascii="Times New Roman" w:hAnsi="Times New Roman"/>
          <w:szCs w:val="28"/>
        </w:rPr>
        <w:t xml:space="preserve"> 493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830,03 </w:t>
      </w:r>
      <w:proofErr w:type="spellStart"/>
      <w:r w:rsidRPr="00955092">
        <w:rPr>
          <w:rFonts w:ascii="Times New Roman" w:hAnsi="Times New Roman" w:hint="eastAsia"/>
          <w:szCs w:val="28"/>
        </w:rPr>
        <w:t>грн</w:t>
      </w:r>
      <w:proofErr w:type="spellEnd"/>
      <w:r w:rsidRPr="00955092">
        <w:rPr>
          <w:rFonts w:ascii="Times New Roman" w:hAnsi="Times New Roman"/>
          <w:szCs w:val="28"/>
        </w:rPr>
        <w:t xml:space="preserve">, </w:t>
      </w:r>
      <w:r w:rsidRPr="00955092">
        <w:rPr>
          <w:rFonts w:ascii="Times New Roman" w:hAnsi="Times New Roman" w:hint="eastAsia"/>
          <w:szCs w:val="28"/>
        </w:rPr>
        <w:t>зокрема</w:t>
      </w:r>
      <w:r w:rsidRPr="00955092">
        <w:rPr>
          <w:rFonts w:ascii="Times New Roman" w:hAnsi="Times New Roman"/>
          <w:szCs w:val="28"/>
        </w:rPr>
        <w:t xml:space="preserve">: </w:t>
      </w:r>
      <w:r w:rsidRPr="00955092">
        <w:rPr>
          <w:rFonts w:ascii="Times New Roman" w:hAnsi="Times New Roman" w:hint="eastAsia"/>
          <w:szCs w:val="28"/>
        </w:rPr>
        <w:t>по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загальному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фонду</w:t>
      </w:r>
      <w:r w:rsidRPr="00955092">
        <w:rPr>
          <w:rFonts w:ascii="Times New Roman" w:hAnsi="Times New Roman"/>
          <w:szCs w:val="28"/>
        </w:rPr>
        <w:t xml:space="preserve"> - 1 </w:t>
      </w:r>
      <w:proofErr w:type="spellStart"/>
      <w:r w:rsidRPr="00955092">
        <w:rPr>
          <w:rFonts w:ascii="Times New Roman" w:hAnsi="Times New Roman" w:hint="eastAsia"/>
          <w:szCs w:val="28"/>
        </w:rPr>
        <w:t>млрд</w:t>
      </w:r>
      <w:proofErr w:type="spellEnd"/>
      <w:r w:rsidRPr="00955092">
        <w:rPr>
          <w:rFonts w:ascii="Times New Roman" w:hAnsi="Times New Roman"/>
          <w:szCs w:val="28"/>
        </w:rPr>
        <w:t xml:space="preserve"> 778 </w:t>
      </w:r>
      <w:proofErr w:type="spellStart"/>
      <w:r w:rsidRPr="00955092">
        <w:rPr>
          <w:rFonts w:ascii="Times New Roman" w:hAnsi="Times New Roman" w:hint="eastAsia"/>
          <w:szCs w:val="28"/>
        </w:rPr>
        <w:t>млн</w:t>
      </w:r>
      <w:proofErr w:type="spellEnd"/>
      <w:r w:rsidRPr="00955092">
        <w:rPr>
          <w:rFonts w:ascii="Times New Roman" w:hAnsi="Times New Roman"/>
          <w:szCs w:val="28"/>
        </w:rPr>
        <w:t xml:space="preserve"> 889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418,26 </w:t>
      </w:r>
      <w:proofErr w:type="spellStart"/>
      <w:r w:rsidRPr="00955092">
        <w:rPr>
          <w:rFonts w:ascii="Times New Roman" w:hAnsi="Times New Roman" w:hint="eastAsia"/>
          <w:szCs w:val="28"/>
        </w:rPr>
        <w:t>грн</w:t>
      </w:r>
      <w:proofErr w:type="spellEnd"/>
      <w:r w:rsidRPr="00955092">
        <w:rPr>
          <w:rFonts w:ascii="Times New Roman" w:hAnsi="Times New Roman"/>
          <w:szCs w:val="28"/>
        </w:rPr>
        <w:t xml:space="preserve">, </w:t>
      </w:r>
      <w:r w:rsidRPr="00955092">
        <w:rPr>
          <w:rFonts w:ascii="Times New Roman" w:hAnsi="Times New Roman" w:hint="eastAsia"/>
          <w:szCs w:val="28"/>
        </w:rPr>
        <w:t>спеціальному</w:t>
      </w:r>
      <w:r w:rsidRPr="00955092">
        <w:rPr>
          <w:rFonts w:ascii="Times New Roman" w:hAnsi="Times New Roman"/>
          <w:szCs w:val="28"/>
        </w:rPr>
        <w:t xml:space="preserve"> - </w:t>
      </w:r>
      <w:r>
        <w:rPr>
          <w:rFonts w:ascii="Times New Roman" w:hAnsi="Times New Roman"/>
          <w:szCs w:val="28"/>
        </w:rPr>
        <w:br/>
      </w:r>
      <w:r w:rsidRPr="00955092">
        <w:rPr>
          <w:rFonts w:ascii="Times New Roman" w:hAnsi="Times New Roman"/>
          <w:szCs w:val="28"/>
        </w:rPr>
        <w:t xml:space="preserve">270 </w:t>
      </w:r>
      <w:proofErr w:type="spellStart"/>
      <w:r w:rsidRPr="00955092">
        <w:rPr>
          <w:rFonts w:ascii="Times New Roman" w:hAnsi="Times New Roman" w:hint="eastAsia"/>
          <w:szCs w:val="28"/>
        </w:rPr>
        <w:t>млн</w:t>
      </w:r>
      <w:proofErr w:type="spellEnd"/>
      <w:r w:rsidRPr="00955092">
        <w:rPr>
          <w:rFonts w:ascii="Times New Roman" w:hAnsi="Times New Roman"/>
          <w:szCs w:val="28"/>
        </w:rPr>
        <w:t xml:space="preserve"> 604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411,77 </w:t>
      </w:r>
      <w:proofErr w:type="spellStart"/>
      <w:r w:rsidRPr="00955092">
        <w:rPr>
          <w:rFonts w:ascii="Times New Roman" w:hAnsi="Times New Roman" w:hint="eastAsia"/>
          <w:szCs w:val="28"/>
        </w:rPr>
        <w:t>грн</w:t>
      </w:r>
      <w:proofErr w:type="spellEnd"/>
      <w:r w:rsidRPr="00955092">
        <w:rPr>
          <w:rFonts w:ascii="Times New Roman" w:hAnsi="Times New Roman"/>
          <w:szCs w:val="28"/>
        </w:rPr>
        <w:t>;</w:t>
      </w:r>
    </w:p>
    <w:p w:rsidR="00955092" w:rsidRPr="00955092" w:rsidRDefault="00955092" w:rsidP="00955092">
      <w:pPr>
        <w:tabs>
          <w:tab w:val="left" w:pos="1134"/>
        </w:tabs>
        <w:ind w:firstLine="800"/>
        <w:jc w:val="both"/>
        <w:rPr>
          <w:rFonts w:ascii="Times New Roman" w:hAnsi="Times New Roman"/>
          <w:szCs w:val="28"/>
        </w:rPr>
      </w:pPr>
      <w:r w:rsidRPr="00955092">
        <w:rPr>
          <w:rFonts w:ascii="Times New Roman" w:hAnsi="Times New Roman" w:hint="eastAsia"/>
          <w:szCs w:val="28"/>
        </w:rPr>
        <w:t>за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видатками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у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сумі</w:t>
      </w:r>
      <w:r w:rsidRPr="00955092">
        <w:rPr>
          <w:rFonts w:ascii="Times New Roman" w:hAnsi="Times New Roman"/>
          <w:szCs w:val="28"/>
        </w:rPr>
        <w:t xml:space="preserve"> 2 </w:t>
      </w:r>
      <w:proofErr w:type="spellStart"/>
      <w:r w:rsidRPr="00955092">
        <w:rPr>
          <w:rFonts w:ascii="Times New Roman" w:hAnsi="Times New Roman" w:hint="eastAsia"/>
          <w:szCs w:val="28"/>
        </w:rPr>
        <w:t>млрд</w:t>
      </w:r>
      <w:proofErr w:type="spellEnd"/>
      <w:r w:rsidRPr="00955092">
        <w:rPr>
          <w:rFonts w:ascii="Times New Roman" w:hAnsi="Times New Roman"/>
          <w:szCs w:val="28"/>
        </w:rPr>
        <w:t xml:space="preserve"> 163 </w:t>
      </w:r>
      <w:proofErr w:type="spellStart"/>
      <w:r w:rsidRPr="00955092">
        <w:rPr>
          <w:rFonts w:ascii="Times New Roman" w:hAnsi="Times New Roman" w:hint="eastAsia"/>
          <w:szCs w:val="28"/>
        </w:rPr>
        <w:t>млн</w:t>
      </w:r>
      <w:proofErr w:type="spellEnd"/>
      <w:r w:rsidRPr="00955092">
        <w:rPr>
          <w:rFonts w:ascii="Times New Roman" w:hAnsi="Times New Roman"/>
          <w:szCs w:val="28"/>
        </w:rPr>
        <w:t xml:space="preserve"> 687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308,81 </w:t>
      </w:r>
      <w:proofErr w:type="spellStart"/>
      <w:r w:rsidRPr="00955092">
        <w:rPr>
          <w:rFonts w:ascii="Times New Roman" w:hAnsi="Times New Roman" w:hint="eastAsia"/>
          <w:szCs w:val="28"/>
        </w:rPr>
        <w:t>грн</w:t>
      </w:r>
      <w:proofErr w:type="spellEnd"/>
      <w:r w:rsidRPr="00955092">
        <w:rPr>
          <w:rFonts w:ascii="Times New Roman" w:hAnsi="Times New Roman"/>
          <w:szCs w:val="28"/>
        </w:rPr>
        <w:t xml:space="preserve">, </w:t>
      </w:r>
      <w:r w:rsidRPr="00955092">
        <w:rPr>
          <w:rFonts w:ascii="Times New Roman" w:hAnsi="Times New Roman" w:hint="eastAsia"/>
          <w:szCs w:val="28"/>
        </w:rPr>
        <w:t>зокрема</w:t>
      </w:r>
      <w:r w:rsidRPr="00955092">
        <w:rPr>
          <w:rFonts w:ascii="Times New Roman" w:hAnsi="Times New Roman"/>
          <w:szCs w:val="28"/>
        </w:rPr>
        <w:t xml:space="preserve">: </w:t>
      </w:r>
      <w:r w:rsidRPr="00955092">
        <w:rPr>
          <w:rFonts w:ascii="Times New Roman" w:hAnsi="Times New Roman" w:hint="eastAsia"/>
          <w:szCs w:val="28"/>
        </w:rPr>
        <w:t>по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загальному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фонду</w:t>
      </w:r>
      <w:r w:rsidRPr="00955092">
        <w:rPr>
          <w:rFonts w:ascii="Times New Roman" w:hAnsi="Times New Roman"/>
          <w:szCs w:val="28"/>
        </w:rPr>
        <w:t xml:space="preserve"> - 1 </w:t>
      </w:r>
      <w:proofErr w:type="spellStart"/>
      <w:r w:rsidRPr="00955092">
        <w:rPr>
          <w:rFonts w:ascii="Times New Roman" w:hAnsi="Times New Roman" w:hint="eastAsia"/>
          <w:szCs w:val="28"/>
        </w:rPr>
        <w:t>млрд</w:t>
      </w:r>
      <w:proofErr w:type="spellEnd"/>
      <w:r w:rsidRPr="00955092">
        <w:rPr>
          <w:rFonts w:ascii="Times New Roman" w:hAnsi="Times New Roman"/>
          <w:szCs w:val="28"/>
        </w:rPr>
        <w:t xml:space="preserve"> 648 </w:t>
      </w:r>
      <w:proofErr w:type="spellStart"/>
      <w:r w:rsidRPr="00955092">
        <w:rPr>
          <w:rFonts w:ascii="Times New Roman" w:hAnsi="Times New Roman" w:hint="eastAsia"/>
          <w:szCs w:val="28"/>
        </w:rPr>
        <w:t>млн</w:t>
      </w:r>
      <w:proofErr w:type="spellEnd"/>
      <w:r w:rsidRPr="00955092">
        <w:rPr>
          <w:rFonts w:ascii="Times New Roman" w:hAnsi="Times New Roman"/>
          <w:szCs w:val="28"/>
        </w:rPr>
        <w:t xml:space="preserve"> 50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959,35 </w:t>
      </w:r>
      <w:proofErr w:type="spellStart"/>
      <w:r w:rsidRPr="00955092">
        <w:rPr>
          <w:rFonts w:ascii="Times New Roman" w:hAnsi="Times New Roman" w:hint="eastAsia"/>
          <w:szCs w:val="28"/>
        </w:rPr>
        <w:t>грн</w:t>
      </w:r>
      <w:proofErr w:type="spellEnd"/>
      <w:r w:rsidRPr="00955092">
        <w:rPr>
          <w:rFonts w:ascii="Times New Roman" w:hAnsi="Times New Roman"/>
          <w:szCs w:val="28"/>
        </w:rPr>
        <w:t xml:space="preserve">, </w:t>
      </w:r>
      <w:r w:rsidRPr="00955092">
        <w:rPr>
          <w:rFonts w:ascii="Times New Roman" w:hAnsi="Times New Roman" w:hint="eastAsia"/>
          <w:szCs w:val="28"/>
        </w:rPr>
        <w:t>спеціальному</w:t>
      </w:r>
      <w:r w:rsidRPr="00955092">
        <w:rPr>
          <w:rFonts w:ascii="Times New Roman" w:hAnsi="Times New Roman"/>
          <w:szCs w:val="28"/>
        </w:rPr>
        <w:t xml:space="preserve"> - </w:t>
      </w:r>
      <w:r>
        <w:rPr>
          <w:rFonts w:ascii="Times New Roman" w:hAnsi="Times New Roman"/>
          <w:szCs w:val="28"/>
        </w:rPr>
        <w:br/>
      </w:r>
      <w:r w:rsidRPr="00955092">
        <w:rPr>
          <w:rFonts w:ascii="Times New Roman" w:hAnsi="Times New Roman"/>
          <w:szCs w:val="28"/>
        </w:rPr>
        <w:t xml:space="preserve">515 </w:t>
      </w:r>
      <w:proofErr w:type="spellStart"/>
      <w:r w:rsidRPr="00955092">
        <w:rPr>
          <w:rFonts w:ascii="Times New Roman" w:hAnsi="Times New Roman" w:hint="eastAsia"/>
          <w:szCs w:val="28"/>
        </w:rPr>
        <w:t>млн</w:t>
      </w:r>
      <w:proofErr w:type="spellEnd"/>
      <w:r w:rsidRPr="00955092">
        <w:rPr>
          <w:rFonts w:ascii="Times New Roman" w:hAnsi="Times New Roman"/>
          <w:szCs w:val="28"/>
        </w:rPr>
        <w:t xml:space="preserve"> 636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349,46 </w:t>
      </w:r>
      <w:proofErr w:type="spellStart"/>
      <w:r w:rsidRPr="00955092">
        <w:rPr>
          <w:rFonts w:ascii="Times New Roman" w:hAnsi="Times New Roman" w:hint="eastAsia"/>
          <w:szCs w:val="28"/>
        </w:rPr>
        <w:t>грн</w:t>
      </w:r>
      <w:proofErr w:type="spellEnd"/>
      <w:r w:rsidRPr="00955092">
        <w:rPr>
          <w:rFonts w:ascii="Times New Roman" w:hAnsi="Times New Roman"/>
          <w:szCs w:val="28"/>
        </w:rPr>
        <w:t>;</w:t>
      </w:r>
    </w:p>
    <w:p w:rsidR="00955092" w:rsidRPr="00955092" w:rsidRDefault="00955092" w:rsidP="00955092">
      <w:pPr>
        <w:tabs>
          <w:tab w:val="left" w:pos="1134"/>
        </w:tabs>
        <w:ind w:firstLine="800"/>
        <w:jc w:val="both"/>
        <w:rPr>
          <w:rFonts w:ascii="Times New Roman" w:hAnsi="Times New Roman"/>
          <w:szCs w:val="28"/>
        </w:rPr>
      </w:pPr>
      <w:r w:rsidRPr="00955092">
        <w:rPr>
          <w:rFonts w:ascii="Times New Roman" w:hAnsi="Times New Roman" w:hint="eastAsia"/>
          <w:szCs w:val="28"/>
        </w:rPr>
        <w:t>надання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кредитів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у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сумі</w:t>
      </w:r>
      <w:r w:rsidRPr="00955092">
        <w:rPr>
          <w:rFonts w:ascii="Times New Roman" w:hAnsi="Times New Roman"/>
          <w:szCs w:val="28"/>
        </w:rPr>
        <w:t xml:space="preserve"> 1 </w:t>
      </w:r>
      <w:proofErr w:type="spellStart"/>
      <w:r w:rsidRPr="00955092">
        <w:rPr>
          <w:rFonts w:ascii="Times New Roman" w:hAnsi="Times New Roman" w:hint="eastAsia"/>
          <w:szCs w:val="28"/>
        </w:rPr>
        <w:t>млн</w:t>
      </w:r>
      <w:proofErr w:type="spellEnd"/>
      <w:r w:rsidRPr="00955092">
        <w:rPr>
          <w:rFonts w:ascii="Times New Roman" w:hAnsi="Times New Roman"/>
          <w:szCs w:val="28"/>
        </w:rPr>
        <w:t xml:space="preserve"> 450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</w:t>
      </w:r>
      <w:proofErr w:type="spellStart"/>
      <w:r w:rsidRPr="00955092">
        <w:rPr>
          <w:rFonts w:ascii="Times New Roman" w:hAnsi="Times New Roman" w:hint="eastAsia"/>
          <w:szCs w:val="28"/>
        </w:rPr>
        <w:t>грн</w:t>
      </w:r>
      <w:proofErr w:type="spellEnd"/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по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спеціальному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фонду</w:t>
      </w:r>
      <w:r w:rsidRPr="00955092">
        <w:rPr>
          <w:rFonts w:ascii="Times New Roman" w:hAnsi="Times New Roman"/>
          <w:szCs w:val="28"/>
        </w:rPr>
        <w:t xml:space="preserve">; </w:t>
      </w:r>
      <w:r w:rsidRPr="00955092">
        <w:rPr>
          <w:rFonts w:ascii="Times New Roman" w:hAnsi="Times New Roman" w:hint="eastAsia"/>
          <w:szCs w:val="28"/>
        </w:rPr>
        <w:t>повернення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кредитів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у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сумі</w:t>
      </w:r>
      <w:r w:rsidRPr="00955092">
        <w:rPr>
          <w:rFonts w:ascii="Times New Roman" w:hAnsi="Times New Roman"/>
          <w:szCs w:val="28"/>
        </w:rPr>
        <w:t xml:space="preserve"> 1 </w:t>
      </w:r>
      <w:proofErr w:type="spellStart"/>
      <w:r w:rsidRPr="00955092">
        <w:rPr>
          <w:rFonts w:ascii="Times New Roman" w:hAnsi="Times New Roman" w:hint="eastAsia"/>
          <w:szCs w:val="28"/>
        </w:rPr>
        <w:t>млн</w:t>
      </w:r>
      <w:proofErr w:type="spellEnd"/>
      <w:r w:rsidRPr="00955092">
        <w:rPr>
          <w:rFonts w:ascii="Times New Roman" w:hAnsi="Times New Roman"/>
          <w:szCs w:val="28"/>
        </w:rPr>
        <w:t xml:space="preserve"> 795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705,17 </w:t>
      </w:r>
      <w:proofErr w:type="spellStart"/>
      <w:r w:rsidRPr="00955092">
        <w:rPr>
          <w:rFonts w:ascii="Times New Roman" w:hAnsi="Times New Roman" w:hint="eastAsia"/>
          <w:szCs w:val="28"/>
        </w:rPr>
        <w:t>грн</w:t>
      </w:r>
      <w:proofErr w:type="spellEnd"/>
      <w:r w:rsidRPr="00955092">
        <w:rPr>
          <w:rFonts w:ascii="Times New Roman" w:hAnsi="Times New Roman"/>
          <w:szCs w:val="28"/>
        </w:rPr>
        <w:t xml:space="preserve">, </w:t>
      </w:r>
      <w:r w:rsidRPr="00955092">
        <w:rPr>
          <w:rFonts w:ascii="Times New Roman" w:hAnsi="Times New Roman" w:hint="eastAsia"/>
          <w:szCs w:val="28"/>
        </w:rPr>
        <w:t>зокрема</w:t>
      </w:r>
      <w:r w:rsidRPr="00955092">
        <w:rPr>
          <w:rFonts w:ascii="Times New Roman" w:hAnsi="Times New Roman"/>
          <w:szCs w:val="28"/>
        </w:rPr>
        <w:t xml:space="preserve">: </w:t>
      </w:r>
      <w:r w:rsidRPr="00955092">
        <w:rPr>
          <w:rFonts w:ascii="Times New Roman" w:hAnsi="Times New Roman" w:hint="eastAsia"/>
          <w:szCs w:val="28"/>
        </w:rPr>
        <w:t>по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загальному</w:t>
      </w:r>
      <w:r w:rsidRPr="00955092">
        <w:rPr>
          <w:rFonts w:ascii="Times New Roman" w:hAnsi="Times New Roman"/>
          <w:szCs w:val="28"/>
        </w:rPr>
        <w:t xml:space="preserve"> </w:t>
      </w:r>
      <w:r w:rsidRPr="00955092">
        <w:rPr>
          <w:rFonts w:ascii="Times New Roman" w:hAnsi="Times New Roman" w:hint="eastAsia"/>
          <w:szCs w:val="28"/>
        </w:rPr>
        <w:t>фонду</w:t>
      </w:r>
      <w:r w:rsidRPr="00955092">
        <w:rPr>
          <w:rFonts w:ascii="Times New Roman" w:hAnsi="Times New Roman"/>
          <w:szCs w:val="28"/>
        </w:rPr>
        <w:t xml:space="preserve"> - 139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462,9 </w:t>
      </w:r>
      <w:proofErr w:type="spellStart"/>
      <w:r w:rsidRPr="00955092">
        <w:rPr>
          <w:rFonts w:ascii="Times New Roman" w:hAnsi="Times New Roman" w:hint="eastAsia"/>
          <w:szCs w:val="28"/>
        </w:rPr>
        <w:t>грн</w:t>
      </w:r>
      <w:proofErr w:type="spellEnd"/>
      <w:r w:rsidRPr="00955092">
        <w:rPr>
          <w:rFonts w:ascii="Times New Roman" w:hAnsi="Times New Roman"/>
          <w:szCs w:val="28"/>
        </w:rPr>
        <w:t xml:space="preserve">, </w:t>
      </w:r>
      <w:r w:rsidRPr="00955092">
        <w:rPr>
          <w:rFonts w:ascii="Times New Roman" w:hAnsi="Times New Roman" w:hint="eastAsia"/>
          <w:szCs w:val="28"/>
        </w:rPr>
        <w:t>спеціальному</w:t>
      </w:r>
      <w:r w:rsidRPr="00955092">
        <w:rPr>
          <w:rFonts w:ascii="Times New Roman" w:hAnsi="Times New Roman"/>
          <w:szCs w:val="28"/>
        </w:rPr>
        <w:t xml:space="preserve"> - 1 </w:t>
      </w:r>
      <w:proofErr w:type="spellStart"/>
      <w:r w:rsidRPr="00955092">
        <w:rPr>
          <w:rFonts w:ascii="Times New Roman" w:hAnsi="Times New Roman" w:hint="eastAsia"/>
          <w:szCs w:val="28"/>
        </w:rPr>
        <w:t>млн</w:t>
      </w:r>
      <w:proofErr w:type="spellEnd"/>
      <w:r w:rsidRPr="00955092">
        <w:rPr>
          <w:rFonts w:ascii="Times New Roman" w:hAnsi="Times New Roman"/>
          <w:szCs w:val="28"/>
        </w:rPr>
        <w:t xml:space="preserve"> 656 </w:t>
      </w:r>
      <w:r w:rsidRPr="00955092">
        <w:rPr>
          <w:rFonts w:ascii="Times New Roman" w:hAnsi="Times New Roman" w:hint="eastAsia"/>
          <w:szCs w:val="28"/>
        </w:rPr>
        <w:t>тис</w:t>
      </w:r>
      <w:r w:rsidRPr="00955092">
        <w:rPr>
          <w:rFonts w:ascii="Times New Roman" w:hAnsi="Times New Roman"/>
          <w:szCs w:val="28"/>
        </w:rPr>
        <w:t xml:space="preserve">. 242,27 </w:t>
      </w:r>
      <w:r w:rsidRPr="00955092">
        <w:rPr>
          <w:rFonts w:ascii="Times New Roman" w:hAnsi="Times New Roman" w:hint="eastAsia"/>
          <w:szCs w:val="28"/>
        </w:rPr>
        <w:t>грн</w:t>
      </w:r>
      <w:r w:rsidRPr="00955092">
        <w:rPr>
          <w:rFonts w:ascii="Times New Roman" w:hAnsi="Times New Roman"/>
          <w:szCs w:val="28"/>
        </w:rPr>
        <w:t>.</w:t>
      </w:r>
    </w:p>
    <w:p w:rsidR="006C13C7" w:rsidRDefault="00955092" w:rsidP="00955092">
      <w:pPr>
        <w:tabs>
          <w:tab w:val="left" w:pos="1134"/>
        </w:tabs>
        <w:ind w:firstLine="800"/>
        <w:jc w:val="both"/>
        <w:rPr>
          <w:rFonts w:ascii="Times New Roman" w:hAnsi="Times New Roman"/>
          <w:szCs w:val="28"/>
        </w:rPr>
      </w:pPr>
      <w:r w:rsidRPr="00955092">
        <w:rPr>
          <w:rFonts w:ascii="Times New Roman" w:hAnsi="Times New Roman"/>
          <w:szCs w:val="28"/>
        </w:rPr>
        <w:t>2.</w:t>
      </w:r>
      <w:r w:rsidRPr="00955092">
        <w:rPr>
          <w:rFonts w:ascii="Times New Roman" w:hAnsi="Times New Roman"/>
          <w:szCs w:val="28"/>
        </w:rPr>
        <w:tab/>
      </w:r>
      <w:r w:rsidR="00282CD0">
        <w:rPr>
          <w:rFonts w:ascii="Times New Roman" w:hAnsi="Times New Roman"/>
          <w:szCs w:val="28"/>
        </w:rPr>
        <w:t xml:space="preserve">Контроль за виконанням цього рішення покласти на </w:t>
      </w:r>
      <w:r w:rsidR="00FA24D0">
        <w:rPr>
          <w:rFonts w:ascii="Times New Roman" w:hAnsi="Times New Roman"/>
          <w:szCs w:val="28"/>
        </w:rPr>
        <w:t xml:space="preserve">Департамент фінансів </w:t>
      </w:r>
      <w:r w:rsidR="00FA24D0">
        <w:rPr>
          <w:rFonts w:ascii="Times New Roman" w:hAnsi="Times New Roman"/>
        </w:rPr>
        <w:t xml:space="preserve">обласної державної адміністрації (обласної військової адміністрації) (Анжела </w:t>
      </w:r>
      <w:r w:rsidR="002E313E">
        <w:rPr>
          <w:rFonts w:ascii="Times New Roman" w:hAnsi="Times New Roman"/>
        </w:rPr>
        <w:t>ДЯКОВА</w:t>
      </w:r>
      <w:r w:rsidR="00FA24D0">
        <w:rPr>
          <w:rFonts w:ascii="Times New Roman" w:hAnsi="Times New Roman"/>
        </w:rPr>
        <w:t xml:space="preserve">) та </w:t>
      </w:r>
      <w:r w:rsidR="00282CD0">
        <w:rPr>
          <w:rFonts w:ascii="Times New Roman" w:hAnsi="Times New Roman"/>
          <w:szCs w:val="28"/>
        </w:rPr>
        <w:t xml:space="preserve">постійну комісію обласної ради з питань бюджету </w:t>
      </w:r>
      <w:r w:rsidR="00FA24D0">
        <w:rPr>
          <w:rFonts w:ascii="Times New Roman" w:hAnsi="Times New Roman"/>
          <w:szCs w:val="28"/>
        </w:rPr>
        <w:br/>
      </w:r>
      <w:r w:rsidR="00282CD0">
        <w:rPr>
          <w:rFonts w:ascii="Times New Roman" w:hAnsi="Times New Roman"/>
          <w:szCs w:val="28"/>
        </w:rPr>
        <w:t xml:space="preserve">(Іван </w:t>
      </w:r>
      <w:r w:rsidR="002E313E">
        <w:rPr>
          <w:rFonts w:ascii="Times New Roman" w:hAnsi="Times New Roman"/>
          <w:szCs w:val="28"/>
        </w:rPr>
        <w:t>ШЕВЧУК</w:t>
      </w:r>
      <w:r w:rsidR="00282CD0">
        <w:rPr>
          <w:rFonts w:ascii="Times New Roman" w:hAnsi="Times New Roman"/>
          <w:szCs w:val="28"/>
        </w:rPr>
        <w:t>)</w:t>
      </w:r>
      <w:r w:rsidR="00282CD0">
        <w:rPr>
          <w:rFonts w:ascii="Times New Roman" w:hAnsi="Times New Roman"/>
        </w:rPr>
        <w:t>.</w:t>
      </w:r>
    </w:p>
    <w:p w:rsidR="00E55D79" w:rsidRDefault="00E55D79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8321A" w:rsidRDefault="00C8321A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1B2C" w:rsidRDefault="00DD1B2C" w:rsidP="00FB47D3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6C13C7" w:rsidRDefault="00DD1B2C" w:rsidP="00C42F5B">
      <w:pPr>
        <w:tabs>
          <w:tab w:val="left" w:pos="6946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и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Микола ГУЙТОР</w:t>
      </w:r>
    </w:p>
    <w:p w:rsidR="002E271C" w:rsidRDefault="002E271C">
      <w:pPr>
        <w:overflowPunct/>
        <w:autoSpaceDE/>
        <w:autoSpaceDN/>
        <w:adjustRightInd/>
        <w:spacing w:after="200" w:line="276" w:lineRule="auto"/>
        <w:textAlignment w:val="auto"/>
        <w:rPr>
          <w:szCs w:val="28"/>
        </w:rPr>
      </w:pPr>
    </w:p>
    <w:sectPr w:rsidR="002E271C" w:rsidSect="00C42F5B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116F"/>
    <w:multiLevelType w:val="multilevel"/>
    <w:tmpl w:val="292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C13C7"/>
    <w:rsid w:val="00186FB2"/>
    <w:rsid w:val="00212B6C"/>
    <w:rsid w:val="00282CD0"/>
    <w:rsid w:val="002A7E6C"/>
    <w:rsid w:val="002E271C"/>
    <w:rsid w:val="002E313E"/>
    <w:rsid w:val="00306768"/>
    <w:rsid w:val="004C2164"/>
    <w:rsid w:val="004F2334"/>
    <w:rsid w:val="004F7430"/>
    <w:rsid w:val="005B2DF4"/>
    <w:rsid w:val="005C0245"/>
    <w:rsid w:val="005E7F79"/>
    <w:rsid w:val="00662887"/>
    <w:rsid w:val="00673C8C"/>
    <w:rsid w:val="006A1E7E"/>
    <w:rsid w:val="006C13C7"/>
    <w:rsid w:val="00740BD7"/>
    <w:rsid w:val="007C3BAF"/>
    <w:rsid w:val="007D250E"/>
    <w:rsid w:val="008756F1"/>
    <w:rsid w:val="008A4ABA"/>
    <w:rsid w:val="008F0389"/>
    <w:rsid w:val="009050AB"/>
    <w:rsid w:val="00955092"/>
    <w:rsid w:val="009601D7"/>
    <w:rsid w:val="00A13C9D"/>
    <w:rsid w:val="00AB4DE9"/>
    <w:rsid w:val="00AB7492"/>
    <w:rsid w:val="00AB7540"/>
    <w:rsid w:val="00AC72C2"/>
    <w:rsid w:val="00AF47FA"/>
    <w:rsid w:val="00B0379D"/>
    <w:rsid w:val="00B94BED"/>
    <w:rsid w:val="00BE6082"/>
    <w:rsid w:val="00BF3247"/>
    <w:rsid w:val="00C42F5B"/>
    <w:rsid w:val="00C66D15"/>
    <w:rsid w:val="00C8321A"/>
    <w:rsid w:val="00D026EC"/>
    <w:rsid w:val="00D0534F"/>
    <w:rsid w:val="00D21447"/>
    <w:rsid w:val="00D35269"/>
    <w:rsid w:val="00D4693D"/>
    <w:rsid w:val="00DB431D"/>
    <w:rsid w:val="00DD1B2C"/>
    <w:rsid w:val="00DE33F7"/>
    <w:rsid w:val="00DF60FF"/>
    <w:rsid w:val="00E27EDC"/>
    <w:rsid w:val="00E534A3"/>
    <w:rsid w:val="00E55D79"/>
    <w:rsid w:val="00ED2056"/>
    <w:rsid w:val="00EF4AB9"/>
    <w:rsid w:val="00FA24D0"/>
    <w:rsid w:val="00FB47D3"/>
    <w:rsid w:val="00FB5798"/>
    <w:rsid w:val="00FF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35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ТАНЯ</cp:lastModifiedBy>
  <cp:revision>5</cp:revision>
  <cp:lastPrinted>2023-05-16T12:49:00Z</cp:lastPrinted>
  <dcterms:created xsi:type="dcterms:W3CDTF">2025-10-16T11:06:00Z</dcterms:created>
  <dcterms:modified xsi:type="dcterms:W3CDTF">2025-11-10T09:10:00Z</dcterms:modified>
</cp:coreProperties>
</file>